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11" w:rsidRPr="006F0FB9" w:rsidRDefault="00456311">
      <w:pPr>
        <w:jc w:val="center"/>
        <w:rPr>
          <w:noProof/>
          <w:sz w:val="18"/>
          <w:szCs w:val="18"/>
        </w:rPr>
      </w:pPr>
    </w:p>
    <w:p w:rsidR="005E7C0E" w:rsidRPr="006F0FB9" w:rsidRDefault="00456311">
      <w:pPr>
        <w:jc w:val="center"/>
        <w:rPr>
          <w:noProof/>
          <w:sz w:val="18"/>
          <w:szCs w:val="18"/>
        </w:rPr>
      </w:pPr>
      <w:r w:rsidRPr="006F0FB9">
        <w:rPr>
          <w:noProof/>
          <w:sz w:val="18"/>
          <w:szCs w:val="18"/>
        </w:rPr>
        <w:t>УФНС России по Приморскому краю</w:t>
      </w:r>
    </w:p>
    <w:p w:rsidR="005E7C0E" w:rsidRPr="006F0FB9" w:rsidRDefault="00456311">
      <w:pPr>
        <w:rPr>
          <w:noProof/>
          <w:sz w:val="18"/>
          <w:szCs w:val="18"/>
        </w:rPr>
      </w:pPr>
      <w:r w:rsidRPr="006F0FB9">
        <w:rPr>
          <w:noProof/>
          <w:sz w:val="18"/>
          <w:szCs w:val="18"/>
        </w:rPr>
        <w:t>15.01.2019 г</w:t>
      </w:r>
      <w:r w:rsidR="002E2299" w:rsidRPr="006F0FB9">
        <w:rPr>
          <w:noProof/>
          <w:sz w:val="18"/>
          <w:szCs w:val="18"/>
        </w:rPr>
        <w:t>.</w:t>
      </w:r>
    </w:p>
    <w:p w:rsidR="005E7C0E" w:rsidRPr="006F0FB9" w:rsidRDefault="002E2299">
      <w:pPr>
        <w:jc w:val="center"/>
        <w:rPr>
          <w:noProof/>
          <w:sz w:val="18"/>
          <w:szCs w:val="18"/>
        </w:rPr>
      </w:pPr>
      <w:r w:rsidRPr="006F0FB9">
        <w:rPr>
          <w:noProof/>
          <w:sz w:val="18"/>
          <w:szCs w:val="18"/>
        </w:rPr>
        <w:t>СПРАВКА</w:t>
      </w:r>
    </w:p>
    <w:p w:rsidR="005E7C0E" w:rsidRPr="006F0FB9" w:rsidRDefault="002E2299">
      <w:pPr>
        <w:jc w:val="center"/>
        <w:rPr>
          <w:noProof/>
          <w:sz w:val="18"/>
          <w:szCs w:val="18"/>
        </w:rPr>
      </w:pPr>
      <w:r w:rsidRPr="006F0FB9">
        <w:rPr>
          <w:noProof/>
          <w:sz w:val="18"/>
          <w:szCs w:val="18"/>
        </w:rPr>
        <w:t>Входящей корреспонденции по тематике обращений граждан</w:t>
      </w:r>
    </w:p>
    <w:p w:rsidR="005E7C0E" w:rsidRPr="006F0FB9" w:rsidRDefault="002E2299">
      <w:pPr>
        <w:jc w:val="center"/>
        <w:rPr>
          <w:noProof/>
          <w:sz w:val="18"/>
          <w:szCs w:val="18"/>
          <w:lang w:val="en-US"/>
        </w:rPr>
      </w:pPr>
      <w:r w:rsidRPr="006F0FB9">
        <w:rPr>
          <w:noProof/>
          <w:sz w:val="18"/>
          <w:szCs w:val="18"/>
          <w:lang w:val="en-US"/>
        </w:rPr>
        <w:t xml:space="preserve">c </w:t>
      </w:r>
      <w:r w:rsidR="00456311" w:rsidRPr="006F0FB9">
        <w:rPr>
          <w:noProof/>
          <w:sz w:val="18"/>
          <w:szCs w:val="18"/>
          <w:lang w:val="en-US"/>
        </w:rPr>
        <w:t>01.10.2018</w:t>
      </w:r>
      <w:r w:rsidRPr="006F0FB9">
        <w:rPr>
          <w:noProof/>
          <w:sz w:val="18"/>
          <w:szCs w:val="18"/>
          <w:lang w:val="en-US"/>
        </w:rPr>
        <w:t xml:space="preserve"> </w:t>
      </w:r>
      <w:r w:rsidRPr="006F0FB9">
        <w:rPr>
          <w:noProof/>
          <w:sz w:val="18"/>
          <w:szCs w:val="18"/>
        </w:rPr>
        <w:t>по</w:t>
      </w:r>
      <w:r w:rsidRPr="006F0FB9">
        <w:rPr>
          <w:noProof/>
          <w:sz w:val="18"/>
          <w:szCs w:val="18"/>
          <w:lang w:val="en-US"/>
        </w:rPr>
        <w:t xml:space="preserve"> </w:t>
      </w:r>
      <w:r w:rsidR="00456311" w:rsidRPr="006F0FB9">
        <w:rPr>
          <w:noProof/>
          <w:sz w:val="18"/>
          <w:szCs w:val="18"/>
          <w:lang w:val="en-US"/>
        </w:rPr>
        <w:t>31.12.2018</w:t>
      </w:r>
    </w:p>
    <w:p w:rsidR="005E7C0E" w:rsidRPr="006F0FB9" w:rsidRDefault="005E7C0E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2693"/>
      </w:tblGrid>
      <w:tr w:rsidR="00246D35" w:rsidRPr="006F0FB9" w:rsidTr="00246D35">
        <w:trPr>
          <w:cantSplit/>
          <w:trHeight w:val="659"/>
        </w:trPr>
        <w:tc>
          <w:tcPr>
            <w:tcW w:w="7088" w:type="dxa"/>
          </w:tcPr>
          <w:p w:rsidR="00246D35" w:rsidRPr="006F0FB9" w:rsidRDefault="00246D35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246D35" w:rsidRPr="006F0FB9" w:rsidRDefault="00246D35">
            <w:pPr>
              <w:jc w:val="center"/>
              <w:rPr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693" w:type="dxa"/>
          </w:tcPr>
          <w:p w:rsidR="00246D35" w:rsidRDefault="00246D35">
            <w:pPr>
              <w:jc w:val="center"/>
              <w:rPr>
                <w:noProof/>
                <w:sz w:val="18"/>
                <w:szCs w:val="18"/>
              </w:rPr>
            </w:pPr>
          </w:p>
          <w:p w:rsidR="00246D35" w:rsidRPr="006F0FB9" w:rsidRDefault="00246D3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jc w:val="center"/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246D35" w:rsidRPr="00FB517B" w:rsidRDefault="00246D35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  <w:p w:rsidR="00246D35" w:rsidRPr="00FB517B" w:rsidRDefault="00246D35">
            <w:pPr>
              <w:jc w:val="center"/>
              <w:rPr>
                <w:noProof/>
              </w:rPr>
            </w:pP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0001.0002.0024.0076 Использование служебных автомобилей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0001.0002.0024.0083 Разрешение индивидуальных служебных споров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0001.0002.0027.0111 Рассмотрение обращения</w:t>
            </w:r>
          </w:p>
        </w:tc>
        <w:tc>
          <w:tcPr>
            <w:tcW w:w="2693" w:type="dxa"/>
          </w:tcPr>
          <w:p w:rsidR="00246D35" w:rsidRPr="00FB517B" w:rsidRDefault="00FB517B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8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4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693" w:type="dxa"/>
          </w:tcPr>
          <w:p w:rsidR="00246D35" w:rsidRPr="00FB517B" w:rsidRDefault="00246D35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693" w:type="dxa"/>
          </w:tcPr>
          <w:p w:rsidR="00246D35" w:rsidRPr="00FB517B" w:rsidRDefault="00246D35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3" w:type="dxa"/>
          </w:tcPr>
          <w:p w:rsidR="00246D35" w:rsidRPr="00FB517B" w:rsidRDefault="00246D35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693" w:type="dxa"/>
          </w:tcPr>
          <w:p w:rsidR="00246D35" w:rsidRPr="00FB517B" w:rsidRDefault="00246D35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9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0001.0002.0027.0123 Принятое по обращению решение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14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69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0001.0002.0027.0130 Переписка прекращена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293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5B085F" w:rsidRDefault="00246D35" w:rsidP="00BC1D6F">
            <w:pPr>
              <w:rPr>
                <w:noProof/>
                <w:sz w:val="18"/>
                <w:szCs w:val="18"/>
              </w:rPr>
            </w:pPr>
            <w:r w:rsidRPr="005B085F"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5B085F" w:rsidRDefault="00246D35" w:rsidP="00BC1D6F">
            <w:pPr>
              <w:rPr>
                <w:noProof/>
                <w:sz w:val="18"/>
                <w:szCs w:val="18"/>
              </w:rPr>
            </w:pPr>
            <w:r w:rsidRPr="005B085F">
              <w:rPr>
                <w:noProof/>
                <w:sz w:val="18"/>
                <w:szCs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5B085F" w:rsidRDefault="00246D35" w:rsidP="00BC1D6F">
            <w:pPr>
              <w:rPr>
                <w:noProof/>
                <w:sz w:val="18"/>
                <w:szCs w:val="18"/>
              </w:rPr>
            </w:pPr>
            <w:r w:rsidRPr="005B085F">
              <w:rPr>
                <w:noProof/>
                <w:sz w:val="18"/>
                <w:szCs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0002.0004.0048.0232 Алиментные обязательства членов семьи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0002.0006.0065.0257 Выплата заработной платы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9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FC1B9C" w:rsidRDefault="00246D35" w:rsidP="00BC1D6F">
            <w:pPr>
              <w:rPr>
                <w:noProof/>
                <w:sz w:val="18"/>
                <w:szCs w:val="18"/>
              </w:rPr>
            </w:pPr>
            <w:r w:rsidRPr="00FC1B9C">
              <w:rPr>
                <w:noProof/>
                <w:sz w:val="18"/>
                <w:szCs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FC1B9C" w:rsidRDefault="00246D35" w:rsidP="00BC1D6F">
            <w:pPr>
              <w:rPr>
                <w:noProof/>
                <w:sz w:val="18"/>
                <w:szCs w:val="18"/>
              </w:rPr>
            </w:pPr>
            <w:r w:rsidRPr="00FC1B9C">
              <w:rPr>
                <w:noProof/>
                <w:sz w:val="18"/>
                <w:szCs w:val="18"/>
              </w:rPr>
              <w:t>0003.0008.0086.0333 Налоговая служба: налоги‚ сборы и штрафы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FC1B9C" w:rsidRDefault="00246D35" w:rsidP="00BC1D6F">
            <w:pPr>
              <w:rPr>
                <w:noProof/>
                <w:sz w:val="18"/>
                <w:szCs w:val="18"/>
              </w:rPr>
            </w:pPr>
            <w:r w:rsidRPr="00FC1B9C">
              <w:rPr>
                <w:noProof/>
                <w:sz w:val="18"/>
                <w:szCs w:val="18"/>
              </w:rPr>
              <w:t>0003.0008.0086.0537 Государственная политика в налоговой сфере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0002.0006.0065.0269 Материальная и моральная мотивация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0002.0007.0071.0282 Назначение пенсии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0002.0007.0069.0280 Трудовой стаж и трудовые книжки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0002.0007.0071.0283 Перерасчет размеров пенсий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0003.0008.0086.0537 Государственная политика в налоговой сфере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24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lastRenderedPageBreak/>
              <w:t>0003.0008.0086.0541 Налог на добавленную стоимость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114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328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207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183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36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48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115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9533E3" w:rsidRDefault="00246D35" w:rsidP="009533E3">
            <w:pPr>
              <w:rPr>
                <w:noProof/>
                <w:sz w:val="18"/>
                <w:szCs w:val="18"/>
              </w:rPr>
            </w:pPr>
            <w:r w:rsidRPr="009533E3"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119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522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9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256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9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 w:rsidP="00BC1D6F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3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114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126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122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0004.0016.0162.1003 Борьба с коррупцией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5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0005.0005.0057.1179 Предоставление субсидий на жилье</w:t>
            </w: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2</w:t>
            </w: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693" w:type="dxa"/>
          </w:tcPr>
          <w:p w:rsidR="00246D35" w:rsidRPr="00FB517B" w:rsidRDefault="00246D35" w:rsidP="00BC1D6F">
            <w:pPr>
              <w:jc w:val="center"/>
              <w:rPr>
                <w:noProof/>
              </w:rPr>
            </w:pPr>
          </w:p>
        </w:tc>
      </w:tr>
      <w:tr w:rsidR="00246D35" w:rsidRPr="006F0FB9" w:rsidTr="00246D35">
        <w:trPr>
          <w:cantSplit/>
        </w:trPr>
        <w:tc>
          <w:tcPr>
            <w:tcW w:w="7088" w:type="dxa"/>
          </w:tcPr>
          <w:p w:rsidR="00246D35" w:rsidRPr="006F0FB9" w:rsidRDefault="00246D35">
            <w:pPr>
              <w:rPr>
                <w:noProof/>
                <w:sz w:val="18"/>
                <w:szCs w:val="18"/>
              </w:rPr>
            </w:pPr>
            <w:r w:rsidRPr="006F0FB9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693" w:type="dxa"/>
          </w:tcPr>
          <w:p w:rsidR="00246D35" w:rsidRPr="00FB517B" w:rsidRDefault="00246D35" w:rsidP="00FB517B">
            <w:pPr>
              <w:jc w:val="center"/>
              <w:rPr>
                <w:noProof/>
              </w:rPr>
            </w:pPr>
            <w:r w:rsidRPr="00FB517B">
              <w:rPr>
                <w:noProof/>
              </w:rPr>
              <w:t>300</w:t>
            </w:r>
            <w:r w:rsidR="00FB517B" w:rsidRPr="00FB517B">
              <w:rPr>
                <w:noProof/>
              </w:rPr>
              <w:t>4</w:t>
            </w:r>
          </w:p>
        </w:tc>
      </w:tr>
    </w:tbl>
    <w:p w:rsidR="005E7C0E" w:rsidRPr="006F0FB9" w:rsidRDefault="005E7C0E">
      <w:pPr>
        <w:rPr>
          <w:noProof/>
          <w:sz w:val="18"/>
          <w:szCs w:val="18"/>
        </w:rPr>
      </w:pPr>
    </w:p>
    <w:p w:rsidR="005E7C0E" w:rsidRPr="006F0FB9" w:rsidRDefault="005E7C0E">
      <w:pPr>
        <w:rPr>
          <w:noProof/>
          <w:sz w:val="18"/>
          <w:szCs w:val="18"/>
        </w:rPr>
      </w:pPr>
    </w:p>
    <w:p w:rsidR="005E7C0E" w:rsidRPr="006F0FB9" w:rsidRDefault="005E7C0E">
      <w:pPr>
        <w:rPr>
          <w:noProof/>
          <w:sz w:val="18"/>
          <w:szCs w:val="18"/>
        </w:rPr>
      </w:pPr>
      <w:bookmarkStart w:id="0" w:name="_GoBack"/>
      <w:bookmarkEnd w:id="0"/>
    </w:p>
    <w:sectPr w:rsidR="005E7C0E" w:rsidRPr="006F0FB9" w:rsidSect="00A9075D">
      <w:headerReference w:type="default" r:id="rId9"/>
      <w:pgSz w:w="11907" w:h="16840" w:code="9"/>
      <w:pgMar w:top="454" w:right="284" w:bottom="397" w:left="119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E3" w:rsidRDefault="009533E3" w:rsidP="00456311">
      <w:r>
        <w:separator/>
      </w:r>
    </w:p>
  </w:endnote>
  <w:endnote w:type="continuationSeparator" w:id="0">
    <w:p w:rsidR="009533E3" w:rsidRDefault="009533E3" w:rsidP="0045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E3" w:rsidRDefault="009533E3" w:rsidP="00456311">
      <w:r>
        <w:separator/>
      </w:r>
    </w:p>
  </w:footnote>
  <w:footnote w:type="continuationSeparator" w:id="0">
    <w:p w:rsidR="009533E3" w:rsidRDefault="009533E3" w:rsidP="0045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E3" w:rsidRDefault="009533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43C8">
      <w:rPr>
        <w:noProof/>
      </w:rPr>
      <w:t>2</w:t>
    </w:r>
    <w:r>
      <w:fldChar w:fldCharType="end"/>
    </w:r>
  </w:p>
  <w:p w:rsidR="009533E3" w:rsidRDefault="009533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11"/>
    <w:rsid w:val="0003455D"/>
    <w:rsid w:val="00246D35"/>
    <w:rsid w:val="00261B3A"/>
    <w:rsid w:val="002E2299"/>
    <w:rsid w:val="00335356"/>
    <w:rsid w:val="003B7CBE"/>
    <w:rsid w:val="00456311"/>
    <w:rsid w:val="005B085F"/>
    <w:rsid w:val="005E7C0E"/>
    <w:rsid w:val="006F0FB9"/>
    <w:rsid w:val="007D104F"/>
    <w:rsid w:val="0088523F"/>
    <w:rsid w:val="009533E3"/>
    <w:rsid w:val="00995EBA"/>
    <w:rsid w:val="00A9075D"/>
    <w:rsid w:val="00B643C8"/>
    <w:rsid w:val="00BC1D6F"/>
    <w:rsid w:val="00C37150"/>
    <w:rsid w:val="00DA0DD3"/>
    <w:rsid w:val="00E000DD"/>
    <w:rsid w:val="00EF0092"/>
    <w:rsid w:val="00F10F7B"/>
    <w:rsid w:val="00FB517B"/>
    <w:rsid w:val="00FC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311"/>
  </w:style>
  <w:style w:type="paragraph" w:styleId="a5">
    <w:name w:val="footer"/>
    <w:basedOn w:val="a"/>
    <w:link w:val="a6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311"/>
  </w:style>
  <w:style w:type="paragraph" w:styleId="a7">
    <w:name w:val="Balloon Text"/>
    <w:basedOn w:val="a"/>
    <w:link w:val="a8"/>
    <w:uiPriority w:val="99"/>
    <w:semiHidden/>
    <w:unhideWhenUsed/>
    <w:rsid w:val="002E2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311"/>
  </w:style>
  <w:style w:type="paragraph" w:styleId="a5">
    <w:name w:val="footer"/>
    <w:basedOn w:val="a"/>
    <w:link w:val="a6"/>
    <w:uiPriority w:val="99"/>
    <w:unhideWhenUsed/>
    <w:rsid w:val="004563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311"/>
  </w:style>
  <w:style w:type="paragraph" w:styleId="a7">
    <w:name w:val="Balloon Text"/>
    <w:basedOn w:val="a"/>
    <w:link w:val="a8"/>
    <w:uiPriority w:val="99"/>
    <w:semiHidden/>
    <w:unhideWhenUsed/>
    <w:rsid w:val="002E2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A2022-A443-466B-9919-17374BDA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611</Words>
  <Characters>5247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2019-01-21T00:44:00Z</cp:lastPrinted>
  <dcterms:created xsi:type="dcterms:W3CDTF">2019-01-21T00:46:00Z</dcterms:created>
  <dcterms:modified xsi:type="dcterms:W3CDTF">2019-01-21T00:46:00Z</dcterms:modified>
</cp:coreProperties>
</file>